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FB39C" w14:textId="4FCC53D9" w:rsidR="00DA6FE6" w:rsidRDefault="000502B0" w:rsidP="000502B0">
      <w:pPr>
        <w:jc w:val="center"/>
        <w:rPr>
          <w:rFonts w:ascii="Algerian" w:hAnsi="Algerian"/>
          <w:sz w:val="32"/>
          <w:szCs w:val="32"/>
        </w:rPr>
      </w:pPr>
      <w:r w:rsidRPr="000502B0">
        <w:rPr>
          <w:rFonts w:ascii="Algerian" w:hAnsi="Algerian"/>
          <w:sz w:val="32"/>
          <w:szCs w:val="32"/>
        </w:rPr>
        <w:t>INSCHRIJFFORMULIER KAMPIOENS-DIERENDAG VELUWS-VERBAND</w:t>
      </w:r>
      <w:r w:rsidR="003D1875">
        <w:rPr>
          <w:rFonts w:ascii="Algerian" w:hAnsi="Algerian"/>
          <w:sz w:val="32"/>
          <w:szCs w:val="32"/>
        </w:rPr>
        <w:t xml:space="preserve"> 201</w:t>
      </w:r>
      <w:r w:rsidR="00ED57AB">
        <w:rPr>
          <w:rFonts w:ascii="Algerian" w:hAnsi="Algerian"/>
          <w:sz w:val="32"/>
          <w:szCs w:val="32"/>
        </w:rPr>
        <w:t>9</w:t>
      </w:r>
      <w:bookmarkStart w:id="0" w:name="_GoBack"/>
      <w:bookmarkEnd w:id="0"/>
    </w:p>
    <w:p w14:paraId="5D3A537E" w14:textId="77777777" w:rsidR="000502B0" w:rsidRDefault="000502B0" w:rsidP="000502B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Vereniging</w:t>
      </w:r>
      <w:r w:rsidR="000625CE">
        <w:rPr>
          <w:rFonts w:ascii="Times New Roman" w:hAnsi="Times New Roman"/>
          <w:sz w:val="20"/>
          <w:szCs w:val="20"/>
        </w:rPr>
        <w:t xml:space="preserve"> + No</w:t>
      </w:r>
      <w:r>
        <w:rPr>
          <w:rFonts w:ascii="Times New Roman" w:hAnsi="Times New Roman"/>
          <w:sz w:val="20"/>
          <w:szCs w:val="20"/>
        </w:rPr>
        <w:t>:  ……………………………………………………</w:t>
      </w:r>
      <w:r w:rsidR="000625CE"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Secretaris: ……………………………………………………………….</w:t>
      </w:r>
    </w:p>
    <w:p w14:paraId="21A1F13A" w14:textId="77777777" w:rsidR="000502B0" w:rsidRDefault="000502B0" w:rsidP="000502B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Plaats: …………………………………………………………………….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Tel: …………………………  E-mail: ……………………………………….</w:t>
      </w:r>
    </w:p>
    <w:p w14:paraId="5CAFF97D" w14:textId="77777777" w:rsidR="000502B0" w:rsidRDefault="000502B0" w:rsidP="000502B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S.V.P. de volledige oornummers bij de konijnen invullen.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458"/>
        <w:gridCol w:w="850"/>
        <w:gridCol w:w="1985"/>
        <w:gridCol w:w="2551"/>
        <w:gridCol w:w="2268"/>
        <w:gridCol w:w="709"/>
        <w:gridCol w:w="567"/>
        <w:gridCol w:w="2410"/>
      </w:tblGrid>
      <w:tr w:rsidR="00842F6A" w:rsidRPr="001042D9" w14:paraId="1D781BE9" w14:textId="77777777" w:rsidTr="00434F54">
        <w:tc>
          <w:tcPr>
            <w:tcW w:w="478" w:type="dxa"/>
          </w:tcPr>
          <w:p w14:paraId="66030BD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458" w:type="dxa"/>
          </w:tcPr>
          <w:p w14:paraId="1DE96835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Naam en voorletters eigenaar</w:t>
            </w:r>
          </w:p>
        </w:tc>
        <w:tc>
          <w:tcPr>
            <w:tcW w:w="850" w:type="dxa"/>
          </w:tcPr>
          <w:p w14:paraId="1E4F88D5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42D9">
              <w:rPr>
                <w:rFonts w:ascii="Times New Roman" w:hAnsi="Times New Roman"/>
                <w:sz w:val="20"/>
                <w:szCs w:val="20"/>
              </w:rPr>
              <w:t>Jeugdl</w:t>
            </w:r>
            <w:proofErr w:type="spellEnd"/>
            <w:r w:rsidRPr="001042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C41031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Diergroep</w:t>
            </w:r>
          </w:p>
        </w:tc>
        <w:tc>
          <w:tcPr>
            <w:tcW w:w="2551" w:type="dxa"/>
          </w:tcPr>
          <w:p w14:paraId="152117B3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Ras</w:t>
            </w:r>
          </w:p>
        </w:tc>
        <w:tc>
          <w:tcPr>
            <w:tcW w:w="2268" w:type="dxa"/>
          </w:tcPr>
          <w:p w14:paraId="3196EF4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Kleur</w:t>
            </w:r>
          </w:p>
        </w:tc>
        <w:tc>
          <w:tcPr>
            <w:tcW w:w="709" w:type="dxa"/>
          </w:tcPr>
          <w:p w14:paraId="0666CBB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M/V</w:t>
            </w:r>
          </w:p>
        </w:tc>
        <w:tc>
          <w:tcPr>
            <w:tcW w:w="567" w:type="dxa"/>
          </w:tcPr>
          <w:p w14:paraId="30A2F40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J/O</w:t>
            </w:r>
          </w:p>
        </w:tc>
        <w:tc>
          <w:tcPr>
            <w:tcW w:w="2410" w:type="dxa"/>
          </w:tcPr>
          <w:p w14:paraId="7679106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Oornummers</w:t>
            </w:r>
          </w:p>
        </w:tc>
      </w:tr>
      <w:tr w:rsidR="00842F6A" w:rsidRPr="001042D9" w14:paraId="4C13F5E2" w14:textId="77777777" w:rsidTr="00434F54">
        <w:tc>
          <w:tcPr>
            <w:tcW w:w="478" w:type="dxa"/>
          </w:tcPr>
          <w:p w14:paraId="23D38C4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58" w:type="dxa"/>
          </w:tcPr>
          <w:p w14:paraId="05B9DA23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F22FB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1DE98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95D78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7977D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F80065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341BFF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2308C3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65D4BFE7" w14:textId="77777777" w:rsidTr="00434F54">
        <w:tc>
          <w:tcPr>
            <w:tcW w:w="478" w:type="dxa"/>
          </w:tcPr>
          <w:p w14:paraId="34CCBF2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</w:tcPr>
          <w:p w14:paraId="2DCE5C7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BF0405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0A212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A61613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A9D95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0434A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65A8B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0736F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35B2A552" w14:textId="77777777" w:rsidTr="00434F54">
        <w:tc>
          <w:tcPr>
            <w:tcW w:w="478" w:type="dxa"/>
          </w:tcPr>
          <w:p w14:paraId="2DD2EBC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58" w:type="dxa"/>
          </w:tcPr>
          <w:p w14:paraId="0FAB98C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116E60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C42F6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5BEDD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C0465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86840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452D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0BCC8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09A3AFEE" w14:textId="77777777" w:rsidTr="00434F54">
        <w:tc>
          <w:tcPr>
            <w:tcW w:w="478" w:type="dxa"/>
          </w:tcPr>
          <w:p w14:paraId="217D16C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58" w:type="dxa"/>
          </w:tcPr>
          <w:p w14:paraId="56E0926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5D9B1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1480A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9752D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51ECB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F3879F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A68F65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D7C4B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3E918EE8" w14:textId="77777777" w:rsidTr="00434F54">
        <w:tc>
          <w:tcPr>
            <w:tcW w:w="478" w:type="dxa"/>
          </w:tcPr>
          <w:p w14:paraId="67A0E2B3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58" w:type="dxa"/>
          </w:tcPr>
          <w:p w14:paraId="2225D16F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E05216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B9E9C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49BA87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859B0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99D236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22139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568DF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411306E0" w14:textId="77777777" w:rsidTr="00434F54">
        <w:tc>
          <w:tcPr>
            <w:tcW w:w="478" w:type="dxa"/>
          </w:tcPr>
          <w:p w14:paraId="71242103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58" w:type="dxa"/>
          </w:tcPr>
          <w:p w14:paraId="12135BE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B9E22C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26745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4B37C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A8A4D6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C89F20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8D725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68DDD5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11B79563" w14:textId="77777777" w:rsidTr="00434F54">
        <w:tc>
          <w:tcPr>
            <w:tcW w:w="478" w:type="dxa"/>
          </w:tcPr>
          <w:p w14:paraId="11FB98B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8" w:type="dxa"/>
          </w:tcPr>
          <w:p w14:paraId="7C1D858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998ED3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09006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6161C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F0305C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7C0DF0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FAC3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EDC55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7D65384F" w14:textId="77777777" w:rsidTr="00434F54">
        <w:tc>
          <w:tcPr>
            <w:tcW w:w="478" w:type="dxa"/>
          </w:tcPr>
          <w:p w14:paraId="4AEAAC17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58" w:type="dxa"/>
          </w:tcPr>
          <w:p w14:paraId="27D8BFE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45E63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9CBC45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EF6E1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5E7B8F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B700A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1E3FC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B40D0C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1F20335E" w14:textId="77777777" w:rsidTr="00434F54">
        <w:tc>
          <w:tcPr>
            <w:tcW w:w="478" w:type="dxa"/>
          </w:tcPr>
          <w:p w14:paraId="2F2E1C5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58" w:type="dxa"/>
          </w:tcPr>
          <w:p w14:paraId="170145B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DD363C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7655B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C336F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210B6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C0696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988A95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093AC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18A9E851" w14:textId="77777777" w:rsidTr="00434F54">
        <w:tc>
          <w:tcPr>
            <w:tcW w:w="478" w:type="dxa"/>
          </w:tcPr>
          <w:p w14:paraId="315F5F8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58" w:type="dxa"/>
          </w:tcPr>
          <w:p w14:paraId="32E0E210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4D4AB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392713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9CEBD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0FFB6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2BB07F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EE66F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7AF230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35596015" w14:textId="77777777" w:rsidTr="00434F54">
        <w:tc>
          <w:tcPr>
            <w:tcW w:w="478" w:type="dxa"/>
          </w:tcPr>
          <w:p w14:paraId="49422CD7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58" w:type="dxa"/>
          </w:tcPr>
          <w:p w14:paraId="0ABEFD8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114AE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7393D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FAF4EC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92D176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7A598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C9A30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811D9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7AA7756A" w14:textId="77777777" w:rsidTr="00434F54">
        <w:tc>
          <w:tcPr>
            <w:tcW w:w="478" w:type="dxa"/>
          </w:tcPr>
          <w:p w14:paraId="40C7D5E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58" w:type="dxa"/>
          </w:tcPr>
          <w:p w14:paraId="4D64E0D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11A817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6A3EF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FF5870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08313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E1473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75141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90A8C5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0E5FA6A5" w14:textId="77777777" w:rsidTr="00434F54">
        <w:tc>
          <w:tcPr>
            <w:tcW w:w="478" w:type="dxa"/>
          </w:tcPr>
          <w:p w14:paraId="05505A46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58" w:type="dxa"/>
          </w:tcPr>
          <w:p w14:paraId="76A3DF2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B4F66C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5E4E7F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F63FF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01D5A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6E548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AE090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9E062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301F84C2" w14:textId="77777777" w:rsidTr="00434F54">
        <w:tc>
          <w:tcPr>
            <w:tcW w:w="478" w:type="dxa"/>
          </w:tcPr>
          <w:p w14:paraId="0688C78F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58" w:type="dxa"/>
          </w:tcPr>
          <w:p w14:paraId="485C749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F1B52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C03D8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05A7D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0461E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2CDEB7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68FFB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27561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149DE05C" w14:textId="77777777" w:rsidTr="00434F54">
        <w:tc>
          <w:tcPr>
            <w:tcW w:w="478" w:type="dxa"/>
          </w:tcPr>
          <w:p w14:paraId="4434C17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58" w:type="dxa"/>
          </w:tcPr>
          <w:p w14:paraId="36EE0A6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110E8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66D1A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856BC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856E8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EE8085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C546BC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375AA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38FD0792" w14:textId="77777777" w:rsidTr="00434F54">
        <w:tc>
          <w:tcPr>
            <w:tcW w:w="478" w:type="dxa"/>
          </w:tcPr>
          <w:p w14:paraId="07B4F08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58" w:type="dxa"/>
          </w:tcPr>
          <w:p w14:paraId="437C535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962AD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F5513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399B27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01D76C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B23A2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6EB89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ABAC4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3B65F335" w14:textId="77777777" w:rsidTr="00434F54">
        <w:tc>
          <w:tcPr>
            <w:tcW w:w="478" w:type="dxa"/>
          </w:tcPr>
          <w:p w14:paraId="5E183578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58" w:type="dxa"/>
          </w:tcPr>
          <w:p w14:paraId="61C816B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1CF17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68C496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4AA49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98A5C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1D496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569D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0AB8F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0B0E5709" w14:textId="77777777" w:rsidTr="00434F54">
        <w:tc>
          <w:tcPr>
            <w:tcW w:w="478" w:type="dxa"/>
          </w:tcPr>
          <w:p w14:paraId="5130032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58" w:type="dxa"/>
          </w:tcPr>
          <w:p w14:paraId="39F6EE2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1A297A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B5FDB7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D351DD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F852D7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8EEDD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47A5D3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B1837E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5FC83D68" w14:textId="77777777" w:rsidTr="00434F54">
        <w:tc>
          <w:tcPr>
            <w:tcW w:w="478" w:type="dxa"/>
          </w:tcPr>
          <w:p w14:paraId="402DBB1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58" w:type="dxa"/>
          </w:tcPr>
          <w:p w14:paraId="356EBAB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FCFCA0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748EA5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9127F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B7B26F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451587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7C7A4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92B21F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1042D9" w14:paraId="282BE489" w14:textId="77777777" w:rsidTr="00434F54">
        <w:tc>
          <w:tcPr>
            <w:tcW w:w="478" w:type="dxa"/>
          </w:tcPr>
          <w:p w14:paraId="1FE8991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1042D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58" w:type="dxa"/>
          </w:tcPr>
          <w:p w14:paraId="39451CA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69400F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CB4FEB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C5EDB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3D95B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A58092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423AE1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D99B69" w14:textId="77777777" w:rsidR="00842F6A" w:rsidRPr="001042D9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54" w14:paraId="29074CC4" w14:textId="77777777" w:rsidTr="00434F5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9FF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763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34E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985F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09B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7B7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4CF2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2DC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5B0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54" w14:paraId="1EBED134" w14:textId="77777777" w:rsidTr="00434F5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CE27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492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392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A2A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3BC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8CB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81C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775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2D0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54" w14:paraId="0AC0591B" w14:textId="77777777" w:rsidTr="00434F5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0FD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D1E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57B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43A4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11D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D04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002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75A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D74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54" w14:paraId="24408620" w14:textId="77777777" w:rsidTr="00434F5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BBF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EF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7A7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1E9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53C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D41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1C4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D2A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962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54" w14:paraId="67148A12" w14:textId="77777777" w:rsidTr="00C12A2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514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6BC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54D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DFE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D00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036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129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57B1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B2D" w14:textId="77777777" w:rsidR="00434F54" w:rsidRDefault="00434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54" w14:paraId="77FE0572" w14:textId="77777777" w:rsidTr="00C12A25"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1D4BE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B4EB2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6DC0F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4D351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B6FD0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D70E8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12ECD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D42FE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FDFEB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54" w14:paraId="48F23E93" w14:textId="77777777" w:rsidTr="00C12A25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723E6C4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58CCE2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B8F894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2536FB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BB26A1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5DA76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5AB0E4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40F45F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EB964F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54" w14:paraId="065DCDE5" w14:textId="77777777" w:rsidTr="00C12A25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0575A22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297DD5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CCFFB1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79DC55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0667BB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6711A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EDAD90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285338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0D4005" w14:textId="77777777" w:rsidR="00434F54" w:rsidRDefault="00434F54" w:rsidP="00717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B08802" w14:textId="77777777" w:rsidR="00842F6A" w:rsidRPr="00842F6A" w:rsidRDefault="00842F6A" w:rsidP="000502B0">
      <w:pPr>
        <w:rPr>
          <w:rFonts w:ascii="Times New Roman" w:hAnsi="Times New Roman"/>
          <w:b/>
          <w:sz w:val="28"/>
          <w:szCs w:val="28"/>
        </w:rPr>
      </w:pPr>
      <w:r w:rsidRPr="00842F6A">
        <w:rPr>
          <w:rFonts w:ascii="Times New Roman" w:hAnsi="Times New Roman"/>
          <w:b/>
          <w:sz w:val="28"/>
          <w:szCs w:val="28"/>
        </w:rPr>
        <w:t>Te betalen Bedrag:</w:t>
      </w:r>
    </w:p>
    <w:p w14:paraId="2A5E88F3" w14:textId="77777777" w:rsidR="00842F6A" w:rsidRDefault="00842F6A" w:rsidP="000502B0">
      <w:pPr>
        <w:rPr>
          <w:rFonts w:ascii="Times New Roman" w:hAnsi="Times New Roman"/>
          <w:sz w:val="28"/>
          <w:szCs w:val="28"/>
        </w:rPr>
      </w:pPr>
      <w:r w:rsidRPr="00C14290">
        <w:rPr>
          <w:rFonts w:ascii="Times New Roman" w:hAnsi="Times New Roman"/>
          <w:sz w:val="28"/>
          <w:szCs w:val="28"/>
        </w:rPr>
        <w:t xml:space="preserve">…………. </w:t>
      </w:r>
      <w:r w:rsidR="00CE38F0" w:rsidRPr="00C14290">
        <w:rPr>
          <w:rFonts w:ascii="Times New Roman" w:hAnsi="Times New Roman"/>
          <w:sz w:val="28"/>
          <w:szCs w:val="28"/>
        </w:rPr>
        <w:t xml:space="preserve"> </w:t>
      </w:r>
      <w:r w:rsidR="00662C13">
        <w:rPr>
          <w:rFonts w:ascii="Times New Roman" w:hAnsi="Times New Roman"/>
          <w:sz w:val="28"/>
          <w:szCs w:val="28"/>
        </w:rPr>
        <w:t>d</w:t>
      </w:r>
      <w:r w:rsidRPr="00C14290">
        <w:rPr>
          <w:rFonts w:ascii="Times New Roman" w:hAnsi="Times New Roman"/>
          <w:sz w:val="28"/>
          <w:szCs w:val="28"/>
        </w:rPr>
        <w:t>ieren</w:t>
      </w:r>
      <w:r w:rsidR="00C14290">
        <w:rPr>
          <w:rFonts w:ascii="Times New Roman" w:hAnsi="Times New Roman"/>
          <w:sz w:val="28"/>
          <w:szCs w:val="28"/>
        </w:rPr>
        <w:t xml:space="preserve"> </w:t>
      </w:r>
      <w:r w:rsidRPr="00C14290">
        <w:rPr>
          <w:rFonts w:ascii="Times New Roman" w:hAnsi="Times New Roman"/>
          <w:sz w:val="28"/>
          <w:szCs w:val="28"/>
        </w:rPr>
        <w:t xml:space="preserve"> </w:t>
      </w:r>
      <w:r w:rsidR="00CE38F0" w:rsidRPr="00C14290">
        <w:rPr>
          <w:rFonts w:cs="Calibri"/>
          <w:sz w:val="28"/>
          <w:szCs w:val="28"/>
        </w:rPr>
        <w:t>à</w:t>
      </w:r>
      <w:r w:rsidR="00C14290">
        <w:rPr>
          <w:rFonts w:cs="Calibri"/>
          <w:sz w:val="28"/>
          <w:szCs w:val="28"/>
        </w:rPr>
        <w:t xml:space="preserve"> </w:t>
      </w:r>
      <w:r w:rsidR="00CE38F0" w:rsidRPr="00C14290">
        <w:rPr>
          <w:rFonts w:ascii="Times New Roman" w:hAnsi="Times New Roman"/>
          <w:sz w:val="28"/>
          <w:szCs w:val="28"/>
        </w:rPr>
        <w:t xml:space="preserve"> € 3,00</w:t>
      </w:r>
      <w:r w:rsidR="00C14290">
        <w:rPr>
          <w:rFonts w:ascii="Times New Roman" w:hAnsi="Times New Roman"/>
          <w:sz w:val="28"/>
          <w:szCs w:val="28"/>
        </w:rPr>
        <w:t xml:space="preserve"> </w:t>
      </w:r>
      <w:r w:rsidR="00CE38F0" w:rsidRPr="00C14290">
        <w:rPr>
          <w:rFonts w:ascii="Times New Roman" w:hAnsi="Times New Roman"/>
          <w:sz w:val="28"/>
          <w:szCs w:val="28"/>
        </w:rPr>
        <w:t xml:space="preserve"> = </w:t>
      </w:r>
      <w:r w:rsidR="00C14290">
        <w:rPr>
          <w:rFonts w:ascii="Times New Roman" w:hAnsi="Times New Roman"/>
          <w:sz w:val="28"/>
          <w:szCs w:val="28"/>
        </w:rPr>
        <w:tab/>
      </w:r>
      <w:r w:rsidR="00C14290">
        <w:rPr>
          <w:rFonts w:ascii="Times New Roman" w:hAnsi="Times New Roman"/>
          <w:sz w:val="28"/>
          <w:szCs w:val="28"/>
        </w:rPr>
        <w:tab/>
      </w:r>
      <w:r w:rsidR="00662C13">
        <w:rPr>
          <w:rFonts w:ascii="Times New Roman" w:hAnsi="Times New Roman"/>
          <w:sz w:val="28"/>
          <w:szCs w:val="28"/>
        </w:rPr>
        <w:tab/>
      </w:r>
      <w:r w:rsidR="00434F54">
        <w:rPr>
          <w:rFonts w:ascii="Times New Roman" w:hAnsi="Times New Roman"/>
          <w:sz w:val="28"/>
          <w:szCs w:val="28"/>
        </w:rPr>
        <w:tab/>
      </w:r>
      <w:r w:rsidR="00CE38F0" w:rsidRPr="00C14290">
        <w:rPr>
          <w:rFonts w:ascii="Times New Roman" w:hAnsi="Times New Roman"/>
          <w:sz w:val="28"/>
          <w:szCs w:val="28"/>
        </w:rPr>
        <w:t>€ …</w:t>
      </w:r>
      <w:r w:rsidR="00C14290">
        <w:rPr>
          <w:rFonts w:ascii="Times New Roman" w:hAnsi="Times New Roman"/>
          <w:sz w:val="28"/>
          <w:szCs w:val="28"/>
        </w:rPr>
        <w:t>.</w:t>
      </w:r>
      <w:r w:rsidR="00CE38F0" w:rsidRPr="00C14290">
        <w:rPr>
          <w:rFonts w:ascii="Times New Roman" w:hAnsi="Times New Roman"/>
          <w:sz w:val="28"/>
          <w:szCs w:val="28"/>
        </w:rPr>
        <w:t>.,…</w:t>
      </w:r>
    </w:p>
    <w:p w14:paraId="07B88C0D" w14:textId="77777777" w:rsidR="00CE38F0" w:rsidRPr="00C14290" w:rsidRDefault="00CE38F0" w:rsidP="000502B0">
      <w:pPr>
        <w:rPr>
          <w:rFonts w:ascii="Times New Roman" w:hAnsi="Times New Roman"/>
          <w:sz w:val="28"/>
          <w:szCs w:val="28"/>
        </w:rPr>
      </w:pPr>
      <w:r w:rsidRPr="00C14290">
        <w:rPr>
          <w:rFonts w:ascii="Times New Roman" w:hAnsi="Times New Roman"/>
          <w:sz w:val="28"/>
          <w:szCs w:val="28"/>
        </w:rPr>
        <w:t xml:space="preserve">Administratiekosten             </w:t>
      </w:r>
      <w:r w:rsidR="00C14290">
        <w:rPr>
          <w:rFonts w:ascii="Times New Roman" w:hAnsi="Times New Roman"/>
          <w:sz w:val="28"/>
          <w:szCs w:val="28"/>
        </w:rPr>
        <w:tab/>
      </w:r>
      <w:r w:rsidR="00C14290">
        <w:rPr>
          <w:rFonts w:ascii="Times New Roman" w:hAnsi="Times New Roman"/>
          <w:sz w:val="28"/>
          <w:szCs w:val="28"/>
        </w:rPr>
        <w:tab/>
      </w:r>
      <w:r w:rsidR="00C14290">
        <w:rPr>
          <w:rFonts w:ascii="Times New Roman" w:hAnsi="Times New Roman"/>
          <w:sz w:val="28"/>
          <w:szCs w:val="28"/>
        </w:rPr>
        <w:tab/>
      </w:r>
      <w:r w:rsidR="00434F54">
        <w:rPr>
          <w:rFonts w:ascii="Times New Roman" w:hAnsi="Times New Roman"/>
          <w:sz w:val="28"/>
          <w:szCs w:val="28"/>
        </w:rPr>
        <w:tab/>
      </w:r>
      <w:r w:rsidRPr="00C14290">
        <w:rPr>
          <w:rFonts w:ascii="Times New Roman" w:hAnsi="Times New Roman"/>
          <w:sz w:val="28"/>
          <w:szCs w:val="28"/>
        </w:rPr>
        <w:t>€     2,50</w:t>
      </w:r>
    </w:p>
    <w:p w14:paraId="4DE183EC" w14:textId="77777777" w:rsidR="00CE38F0" w:rsidRPr="00662C13" w:rsidRDefault="00CE38F0" w:rsidP="00C14290">
      <w:pPr>
        <w:pBdr>
          <w:bottom w:val="single" w:sz="6" w:space="31" w:color="auto"/>
        </w:pBdr>
        <w:rPr>
          <w:rFonts w:ascii="Times New Roman" w:hAnsi="Times New Roman"/>
          <w:sz w:val="28"/>
          <w:szCs w:val="28"/>
        </w:rPr>
      </w:pPr>
      <w:r w:rsidRPr="00C14290">
        <w:rPr>
          <w:rFonts w:ascii="Times New Roman" w:hAnsi="Times New Roman"/>
          <w:sz w:val="28"/>
          <w:szCs w:val="28"/>
        </w:rPr>
        <w:t xml:space="preserve">Catalogus                            </w:t>
      </w:r>
      <w:r w:rsidR="00C14290">
        <w:rPr>
          <w:rFonts w:ascii="Times New Roman" w:hAnsi="Times New Roman"/>
          <w:sz w:val="28"/>
          <w:szCs w:val="28"/>
        </w:rPr>
        <w:tab/>
      </w:r>
      <w:r w:rsidR="00C14290">
        <w:rPr>
          <w:rFonts w:ascii="Times New Roman" w:hAnsi="Times New Roman"/>
          <w:sz w:val="28"/>
          <w:szCs w:val="28"/>
        </w:rPr>
        <w:tab/>
      </w:r>
      <w:r w:rsidRPr="00C14290">
        <w:rPr>
          <w:rFonts w:ascii="Times New Roman" w:hAnsi="Times New Roman"/>
          <w:sz w:val="28"/>
          <w:szCs w:val="28"/>
        </w:rPr>
        <w:t xml:space="preserve"> </w:t>
      </w:r>
      <w:r w:rsidR="001042D9" w:rsidRPr="00C14290">
        <w:rPr>
          <w:rFonts w:ascii="Times New Roman" w:hAnsi="Times New Roman"/>
          <w:sz w:val="28"/>
          <w:szCs w:val="28"/>
        </w:rPr>
        <w:t xml:space="preserve"> </w:t>
      </w:r>
      <w:r w:rsidR="00C14290">
        <w:rPr>
          <w:rFonts w:ascii="Times New Roman" w:hAnsi="Times New Roman"/>
          <w:sz w:val="28"/>
          <w:szCs w:val="28"/>
        </w:rPr>
        <w:tab/>
      </w:r>
      <w:r w:rsidR="00434F54">
        <w:rPr>
          <w:rFonts w:ascii="Times New Roman" w:hAnsi="Times New Roman"/>
          <w:sz w:val="28"/>
          <w:szCs w:val="28"/>
        </w:rPr>
        <w:tab/>
      </w:r>
      <w:r w:rsidR="00001D8D">
        <w:rPr>
          <w:rFonts w:ascii="Times New Roman" w:hAnsi="Times New Roman"/>
          <w:sz w:val="28"/>
          <w:szCs w:val="28"/>
        </w:rPr>
        <w:t>€     2,5</w:t>
      </w:r>
      <w:r w:rsidRPr="00662C13">
        <w:rPr>
          <w:rFonts w:ascii="Times New Roman" w:hAnsi="Times New Roman"/>
          <w:sz w:val="28"/>
          <w:szCs w:val="28"/>
        </w:rPr>
        <w:t>0</w:t>
      </w:r>
    </w:p>
    <w:p w14:paraId="5F8ECD39" w14:textId="77777777" w:rsidR="00662C13" w:rsidRPr="00662C13" w:rsidRDefault="00662C13" w:rsidP="00C14290">
      <w:pPr>
        <w:pBdr>
          <w:bottom w:val="single" w:sz="6" w:space="31" w:color="auto"/>
        </w:pBdr>
        <w:rPr>
          <w:rFonts w:ascii="Times New Roman" w:hAnsi="Times New Roman"/>
          <w:sz w:val="28"/>
          <w:szCs w:val="28"/>
          <w:u w:val="single"/>
        </w:rPr>
      </w:pPr>
      <w:r w:rsidRPr="00662C13">
        <w:rPr>
          <w:rFonts w:ascii="Times New Roman" w:hAnsi="Times New Roman"/>
          <w:sz w:val="28"/>
          <w:szCs w:val="28"/>
        </w:rPr>
        <w:t xml:space="preserve">Extra catalogussen </w:t>
      </w:r>
      <w:r>
        <w:rPr>
          <w:rFonts w:cs="Calibri"/>
          <w:sz w:val="28"/>
          <w:szCs w:val="28"/>
        </w:rPr>
        <w:t>à</w:t>
      </w:r>
      <w:r w:rsidR="00001D8D">
        <w:rPr>
          <w:rFonts w:ascii="Times New Roman" w:hAnsi="Times New Roman"/>
          <w:sz w:val="28"/>
          <w:szCs w:val="28"/>
        </w:rPr>
        <w:t xml:space="preserve"> € 2,0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4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€   …,…</w:t>
      </w:r>
    </w:p>
    <w:p w14:paraId="0463F168" w14:textId="77777777" w:rsidR="00434F54" w:rsidRDefault="00CE38F0" w:rsidP="00C14290">
      <w:pPr>
        <w:pBdr>
          <w:bottom w:val="single" w:sz="6" w:space="31" w:color="auto"/>
        </w:pBdr>
        <w:rPr>
          <w:rFonts w:ascii="Times New Roman" w:hAnsi="Times New Roman"/>
          <w:sz w:val="28"/>
          <w:szCs w:val="28"/>
        </w:rPr>
      </w:pPr>
      <w:r w:rsidRPr="00C14290">
        <w:rPr>
          <w:rFonts w:ascii="Times New Roman" w:hAnsi="Times New Roman"/>
          <w:sz w:val="28"/>
          <w:szCs w:val="28"/>
        </w:rPr>
        <w:t xml:space="preserve">Totaal                               </w:t>
      </w:r>
      <w:r w:rsidR="001042D9" w:rsidRPr="00C14290">
        <w:rPr>
          <w:rFonts w:ascii="Times New Roman" w:hAnsi="Times New Roman"/>
          <w:sz w:val="28"/>
          <w:szCs w:val="28"/>
        </w:rPr>
        <w:t xml:space="preserve"> </w:t>
      </w:r>
      <w:r w:rsidR="00C14290">
        <w:rPr>
          <w:rFonts w:ascii="Times New Roman" w:hAnsi="Times New Roman"/>
          <w:sz w:val="28"/>
          <w:szCs w:val="28"/>
        </w:rPr>
        <w:tab/>
      </w:r>
      <w:r w:rsidR="00C14290">
        <w:rPr>
          <w:rFonts w:ascii="Times New Roman" w:hAnsi="Times New Roman"/>
          <w:sz w:val="28"/>
          <w:szCs w:val="28"/>
        </w:rPr>
        <w:tab/>
      </w:r>
      <w:r w:rsidRPr="00C14290">
        <w:rPr>
          <w:rFonts w:ascii="Times New Roman" w:hAnsi="Times New Roman"/>
          <w:sz w:val="28"/>
          <w:szCs w:val="28"/>
        </w:rPr>
        <w:t xml:space="preserve">   </w:t>
      </w:r>
      <w:r w:rsidR="00434F54">
        <w:rPr>
          <w:rFonts w:ascii="Times New Roman" w:hAnsi="Times New Roman"/>
          <w:sz w:val="28"/>
          <w:szCs w:val="28"/>
        </w:rPr>
        <w:tab/>
      </w:r>
      <w:r w:rsidR="00C14290">
        <w:rPr>
          <w:rFonts w:ascii="Times New Roman" w:hAnsi="Times New Roman"/>
          <w:sz w:val="28"/>
          <w:szCs w:val="28"/>
        </w:rPr>
        <w:tab/>
      </w:r>
      <w:r w:rsidRPr="00C14290">
        <w:rPr>
          <w:rFonts w:ascii="Times New Roman" w:hAnsi="Times New Roman"/>
          <w:sz w:val="28"/>
          <w:szCs w:val="28"/>
        </w:rPr>
        <w:t>€ …..,…</w:t>
      </w:r>
    </w:p>
    <w:sectPr w:rsidR="00434F54" w:rsidSect="00434F54">
      <w:pgSz w:w="16838" w:h="11906" w:orient="landscape"/>
      <w:pgMar w:top="567" w:right="1418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B0"/>
    <w:rsid w:val="00001D8D"/>
    <w:rsid w:val="000502B0"/>
    <w:rsid w:val="000625CE"/>
    <w:rsid w:val="001042D9"/>
    <w:rsid w:val="00214A6E"/>
    <w:rsid w:val="00313C1D"/>
    <w:rsid w:val="003C5EC8"/>
    <w:rsid w:val="003D1875"/>
    <w:rsid w:val="00434F54"/>
    <w:rsid w:val="00662C13"/>
    <w:rsid w:val="006A270E"/>
    <w:rsid w:val="00713877"/>
    <w:rsid w:val="00801450"/>
    <w:rsid w:val="00842F6A"/>
    <w:rsid w:val="00C12A25"/>
    <w:rsid w:val="00C14290"/>
    <w:rsid w:val="00CE38F0"/>
    <w:rsid w:val="00CE3F33"/>
    <w:rsid w:val="00DA6FE6"/>
    <w:rsid w:val="00E73372"/>
    <w:rsid w:val="00E97CF5"/>
    <w:rsid w:val="00ED57AB"/>
    <w:rsid w:val="00F17A01"/>
    <w:rsid w:val="00F6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78D3"/>
  <w15:docId w15:val="{5E51B1E8-A2D1-4DDF-8C31-CFB9A553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F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5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</dc:creator>
  <cp:lastModifiedBy>Rijk Pleijter</cp:lastModifiedBy>
  <cp:revision>2</cp:revision>
  <dcterms:created xsi:type="dcterms:W3CDTF">2019-08-06T20:02:00Z</dcterms:created>
  <dcterms:modified xsi:type="dcterms:W3CDTF">2019-08-06T20:02:00Z</dcterms:modified>
</cp:coreProperties>
</file>